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9"/>
        <w:gridCol w:w="7359"/>
      </w:tblGrid>
      <w:tr w:rsidR="005D4B48" w:rsidTr="005D4B48">
        <w:trPr>
          <w:trHeight w:val="2040"/>
        </w:trPr>
        <w:tc>
          <w:tcPr>
            <w:tcW w:w="1929" w:type="dxa"/>
          </w:tcPr>
          <w:p w:rsidR="005D4B48" w:rsidRPr="007D322F" w:rsidRDefault="005D4B48" w:rsidP="001A3AEF">
            <w:pPr>
              <w:pStyle w:val="lfej"/>
              <w:ind w:left="-567"/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3A626BA7" wp14:editId="6CC8A607">
                  <wp:extent cx="1057275" cy="1066800"/>
                  <wp:effectExtent l="19050" t="0" r="9525" b="0"/>
                  <wp:docPr id="1" name="Kép 1" descr="F:\szkö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zkö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B48" w:rsidRDefault="00492A0D" w:rsidP="001A3AEF">
            <w:pPr>
              <w:pStyle w:val="lfej"/>
            </w:pPr>
            <w:r>
              <w:rPr>
                <w:rFonts w:ascii="Comic Sans MS" w:hAnsi="Comic Sans MS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162560</wp:posOffset>
                      </wp:positionV>
                      <wp:extent cx="7058025" cy="0"/>
                      <wp:effectExtent l="0" t="19050" r="9525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nThick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29E5F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5pt,12.8pt" to="53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lpIQIAADoEAAAOAAAAZHJzL2Uyb0RvYy54bWysU02P2yAQvVfqf0DcE9v52sSKs6rspJdt&#10;G2nTH0AAx2gxICBxoqr/vQOJo017qape8GBmHm/ePJbP51aiE7dOaFXgbJhixBXVTKhDgb/vNoM5&#10;Rs4TxYjUihf4wh1+Xn38sOxMzke60ZJxiwBEubwzBW68N3mSONrwlrihNlzBYa1tSzxs7SFhlnSA&#10;3spklKazpNOWGaspdw7+VtdDvIr4dc2p/1bXjnskCwzcfFxtXPdhTVZLkh8sMY2gNxrkH1i0RCi4&#10;9A5VEU/Q0Yo/oFpBrXa69kOq20TXtaA89gDdZOlv3bw2xPDYC4jjzF0m9/9g6dfT1iLBCjzCSJEW&#10;RvQiFEfjoExnXA4Jpdra0Bs9q1fzoumbQ0qXDVEHHhnuLgbKslCRPJSEjTOAv+++aAY55Oh1lOlc&#10;2zZAggDoHKdxuU+Dnz2i8PMpnc7T0RQj2p8lJO8LjXX+M9ctCkGBJXCOwOT04nwgQvI+Jdyj9EZI&#10;GYctFeoKPE3nKfiBtgZa941QOzDAW4RwWgoW0kOhs4d9KS06ETDQeLxYjKMyAP+QZvVRsQjfcMLW&#10;t9gTIa8x5EsV8KA5IHiLrg75sUgX6/l6PhlMRrP1YJJW1eDTppwMZpvsaVqNq7Kssp+BWjbJG8EY&#10;V4Fd79Zs8nduuL2bq8/ufr0LkzyiRwWBbP+NpON0w0Cv1thrdtnafupg0Jh8e0zhBbzfQ/z+ya9+&#10;AQAA//8DAFBLAwQUAAYACAAAACEAhxEK8N4AAAAKAQAADwAAAGRycy9kb3ducmV2LnhtbEyPwU7D&#10;MBBE70j8g7VIXFDrtKKBpnGqUoE4wIUWiasbb5Oo8Tqy3ST8PVtxgOPOPM3O5OvRtqJHHxpHCmbT&#10;BARS6UxDlYLP/cvkEUSImoxuHaGCbwywLq6vcp0ZN9AH9rtYCQ6hkGkFdYxdJmUoa7Q6TF2HxN7R&#10;easjn76SxuuBw20r50mSSqsb4g+17nBbY3nana0Ce7x7X7C73G9t/+a74fU5ffpS6vZm3KxARBzj&#10;HwyX+lwdCu50cGcyQbQKJvezB0YVzBcpiAvAeTzm8KvIIpf/JxQ/AAAA//8DAFBLAQItABQABgAI&#10;AAAAIQC2gziS/gAAAOEBAAATAAAAAAAAAAAAAAAAAAAAAABbQ29udGVudF9UeXBlc10ueG1sUEsB&#10;Ai0AFAAGAAgAAAAhADj9If/WAAAAlAEAAAsAAAAAAAAAAAAAAAAALwEAAF9yZWxzLy5yZWxzUEsB&#10;Ai0AFAAGAAgAAAAhAPo2iWkhAgAAOgQAAA4AAAAAAAAAAAAAAAAALgIAAGRycy9lMm9Eb2MueG1s&#10;UEsBAi0AFAAGAAgAAAAhAIcRCvDeAAAACgEAAA8AAAAAAAAAAAAAAAAAewQAAGRycy9kb3ducmV2&#10;LnhtbFBLBQYAAAAABAAEAPMAAACGBQAAAAA=&#10;" strokecolor="#393" strokeweight="4pt">
                      <v:stroke linestyle="thinThick"/>
                    </v:line>
                  </w:pict>
                </mc:Fallback>
              </mc:AlternateContent>
            </w:r>
            <w:r w:rsidR="005D4B48">
              <w:t xml:space="preserve">    </w:t>
            </w:r>
          </w:p>
        </w:tc>
        <w:tc>
          <w:tcPr>
            <w:tcW w:w="7359" w:type="dxa"/>
          </w:tcPr>
          <w:p w:rsidR="005D4B48" w:rsidRDefault="005D4B48" w:rsidP="001A3AEF">
            <w:pPr>
              <w:pStyle w:val="lfej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5D4B48" w:rsidRPr="0009768F" w:rsidRDefault="005D4B48" w:rsidP="001A3AEF">
            <w:pPr>
              <w:pStyle w:val="lfej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9768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Szentgotthárd és Kistérsége Egyesített Óvodák és Bölcsőde</w:t>
            </w:r>
          </w:p>
          <w:p w:rsidR="005D4B48" w:rsidRDefault="005D4B48" w:rsidP="001A3AEF">
            <w:pPr>
              <w:pStyle w:val="lfej"/>
              <w:ind w:left="612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9768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SZEOB</w:t>
            </w:r>
          </w:p>
          <w:p w:rsidR="005D4B48" w:rsidRPr="0009768F" w:rsidRDefault="005D4B48" w:rsidP="001A3AEF">
            <w:pPr>
              <w:pStyle w:val="lfej"/>
              <w:ind w:left="612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OM: 036456</w:t>
            </w:r>
          </w:p>
          <w:p w:rsidR="005D4B48" w:rsidRPr="0009768F" w:rsidRDefault="005D4B48" w:rsidP="001A3AEF">
            <w:pPr>
              <w:pStyle w:val="lfej"/>
              <w:ind w:left="612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09768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Székhelye: 9970 Szentgotthárd, Kossuth L.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</w:t>
            </w:r>
            <w:r w:rsidRPr="0009768F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u. 14.</w:t>
            </w:r>
          </w:p>
          <w:p w:rsidR="005D4B48" w:rsidRPr="0009768F" w:rsidRDefault="005D4B48" w:rsidP="001A3AEF">
            <w:pPr>
              <w:pStyle w:val="lfej"/>
              <w:ind w:left="61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9768F">
              <w:rPr>
                <w:rFonts w:ascii="Microsoft Sans Serif" w:hAnsi="Microsoft Sans Serif" w:cs="Microsoft Sans Serif"/>
                <w:sz w:val="20"/>
                <w:szCs w:val="20"/>
              </w:rPr>
              <w:t>Tel</w:t>
            </w:r>
            <w:proofErr w:type="gramStart"/>
            <w:r w:rsidRPr="0009768F">
              <w:rPr>
                <w:rFonts w:ascii="Microsoft Sans Serif" w:hAnsi="Microsoft Sans Serif" w:cs="Microsoft Sans Serif"/>
                <w:sz w:val="20"/>
                <w:szCs w:val="20"/>
              </w:rPr>
              <w:t>.:</w:t>
            </w:r>
            <w:proofErr w:type="gramEnd"/>
            <w:r w:rsidRPr="0009768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94/</w:t>
            </w:r>
            <w:r w:rsidR="00A24CB1">
              <w:rPr>
                <w:rFonts w:ascii="Microsoft Sans Serif" w:hAnsi="Microsoft Sans Serif" w:cs="Microsoft Sans Serif"/>
                <w:sz w:val="20"/>
                <w:szCs w:val="20"/>
              </w:rPr>
              <w:t xml:space="preserve"> 554 – 059, </w:t>
            </w:r>
          </w:p>
          <w:p w:rsidR="005D4B48" w:rsidRPr="0009768F" w:rsidRDefault="005D4B48" w:rsidP="001A3AEF">
            <w:pPr>
              <w:pStyle w:val="lfej"/>
              <w:ind w:left="612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9768F">
              <w:rPr>
                <w:rFonts w:ascii="Microsoft Sans Serif" w:hAnsi="Microsoft Sans Serif" w:cs="Microsoft Sans Serif"/>
                <w:sz w:val="20"/>
                <w:szCs w:val="20"/>
              </w:rPr>
              <w:t>igazgató: 06/30/617-9444</w:t>
            </w:r>
          </w:p>
          <w:p w:rsidR="005D4B48" w:rsidRPr="002B2CD3" w:rsidRDefault="005D4B48" w:rsidP="001A3AEF">
            <w:pPr>
              <w:pStyle w:val="lfej"/>
              <w:ind w:left="612"/>
              <w:jc w:val="center"/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09768F">
              <w:rPr>
                <w:rFonts w:ascii="Microsoft Sans Serif" w:hAnsi="Microsoft Sans Serif" w:cs="Microsoft Sans Serif"/>
                <w:sz w:val="20"/>
                <w:szCs w:val="20"/>
              </w:rPr>
              <w:t xml:space="preserve">e-mail: </w:t>
            </w:r>
            <w:hyperlink r:id="rId6" w:history="1">
              <w:r w:rsidR="00A24CB1" w:rsidRPr="009868C3">
                <w:rPr>
                  <w:rStyle w:val="Hiperhivatkozs"/>
                  <w:rFonts w:ascii="Microsoft Sans Serif" w:hAnsi="Microsoft Sans Serif" w:cs="Microsoft Sans Serif"/>
                  <w:sz w:val="20"/>
                  <w:szCs w:val="20"/>
                </w:rPr>
                <w:t>szeobigazgato@ovodaksztg.hu</w:t>
              </w:r>
            </w:hyperlink>
          </w:p>
        </w:tc>
      </w:tr>
    </w:tbl>
    <w:p w:rsidR="006A07B7" w:rsidRPr="003B07C1" w:rsidRDefault="006A07B7" w:rsidP="006A07B7">
      <w:pPr>
        <w:pStyle w:val="Nincstrkz"/>
        <w:jc w:val="center"/>
        <w:rPr>
          <w:rFonts w:cs="Times New Roman"/>
          <w:sz w:val="28"/>
          <w:szCs w:val="28"/>
        </w:rPr>
      </w:pPr>
      <w:r w:rsidRPr="003B07C1">
        <w:rPr>
          <w:rFonts w:cs="Times New Roman"/>
          <w:sz w:val="28"/>
          <w:szCs w:val="28"/>
        </w:rPr>
        <w:t>A Szentgotthárd és Kistérsége Egyesített Óvodák és Bölcsőde</w:t>
      </w:r>
    </w:p>
    <w:p w:rsidR="006A07B7" w:rsidRPr="003B07C1" w:rsidRDefault="006A07B7" w:rsidP="006A07B7">
      <w:pPr>
        <w:pStyle w:val="Nincstrkz"/>
        <w:jc w:val="center"/>
        <w:rPr>
          <w:rFonts w:cs="Times New Roman"/>
          <w:sz w:val="28"/>
          <w:szCs w:val="28"/>
        </w:rPr>
      </w:pPr>
      <w:proofErr w:type="gramStart"/>
      <w:r w:rsidRPr="003B07C1">
        <w:rPr>
          <w:rFonts w:cs="Times New Roman"/>
          <w:sz w:val="28"/>
          <w:szCs w:val="28"/>
        </w:rPr>
        <w:t>a</w:t>
      </w:r>
      <w:proofErr w:type="gramEnd"/>
      <w:r w:rsidRPr="003B07C1">
        <w:rPr>
          <w:rFonts w:cs="Times New Roman"/>
          <w:sz w:val="28"/>
          <w:szCs w:val="28"/>
        </w:rPr>
        <w:t xml:space="preserve"> „Közalkalmazottak jogállásáról” szóló 1992. évi XXXIII. törvény 20/A. § alapján</w:t>
      </w:r>
    </w:p>
    <w:p w:rsidR="006A07B7" w:rsidRPr="003B07C1" w:rsidRDefault="006A07B7" w:rsidP="006A07B7">
      <w:pPr>
        <w:pStyle w:val="Nincstrkz"/>
        <w:jc w:val="center"/>
        <w:rPr>
          <w:rFonts w:cs="Times New Roman"/>
          <w:sz w:val="28"/>
          <w:szCs w:val="28"/>
        </w:rPr>
      </w:pPr>
      <w:proofErr w:type="gramStart"/>
      <w:r w:rsidRPr="003B07C1">
        <w:rPr>
          <w:rFonts w:cs="Times New Roman"/>
          <w:sz w:val="28"/>
          <w:szCs w:val="28"/>
        </w:rPr>
        <w:t>pályázatot</w:t>
      </w:r>
      <w:proofErr w:type="gramEnd"/>
      <w:r w:rsidRPr="003B07C1">
        <w:rPr>
          <w:rFonts w:cs="Times New Roman"/>
          <w:sz w:val="28"/>
          <w:szCs w:val="28"/>
        </w:rPr>
        <w:t xml:space="preserve"> hirdet  </w:t>
      </w:r>
    </w:p>
    <w:p w:rsidR="001753A3" w:rsidRDefault="00B042D9" w:rsidP="006A07B7">
      <w:pPr>
        <w:pStyle w:val="Nincstrkz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Szentgotthárd és Kistérsége Egyesített Óvo</w:t>
      </w:r>
      <w:r w:rsidR="006A07B7">
        <w:rPr>
          <w:rFonts w:cs="Times New Roman"/>
          <w:b/>
          <w:sz w:val="28"/>
          <w:szCs w:val="28"/>
        </w:rPr>
        <w:t>dák és Bölcsőde Kisvakond</w:t>
      </w:r>
      <w:r w:rsidR="00304AE6">
        <w:rPr>
          <w:rFonts w:cs="Times New Roman"/>
          <w:b/>
          <w:sz w:val="28"/>
          <w:szCs w:val="28"/>
        </w:rPr>
        <w:t xml:space="preserve"> </w:t>
      </w:r>
      <w:r w:rsidR="006A07B7">
        <w:rPr>
          <w:rFonts w:cs="Times New Roman"/>
          <w:b/>
          <w:sz w:val="28"/>
          <w:szCs w:val="28"/>
        </w:rPr>
        <w:t xml:space="preserve">Mini </w:t>
      </w:r>
      <w:r w:rsidR="00304AE6">
        <w:rPr>
          <w:rFonts w:cs="Times New Roman"/>
          <w:b/>
          <w:sz w:val="28"/>
          <w:szCs w:val="28"/>
        </w:rPr>
        <w:t>Bölcsődéje</w:t>
      </w:r>
    </w:p>
    <w:p w:rsidR="006A07B7" w:rsidRDefault="005B2164" w:rsidP="005D4B48">
      <w:pPr>
        <w:pStyle w:val="Nincstrkz"/>
        <w:jc w:val="center"/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bölcsődei</w:t>
      </w:r>
      <w:proofErr w:type="gramEnd"/>
      <w:r>
        <w:rPr>
          <w:rFonts w:cs="Times New Roman"/>
          <w:b/>
          <w:sz w:val="36"/>
          <w:szCs w:val="36"/>
        </w:rPr>
        <w:t xml:space="preserve"> dajka</w:t>
      </w:r>
      <w:r w:rsidR="006A07B7">
        <w:rPr>
          <w:rFonts w:cs="Times New Roman"/>
          <w:b/>
          <w:sz w:val="36"/>
          <w:szCs w:val="36"/>
        </w:rPr>
        <w:t xml:space="preserve"> munkakör</w:t>
      </w:r>
    </w:p>
    <w:p w:rsidR="008C13A5" w:rsidRPr="0028404D" w:rsidRDefault="006A07B7" w:rsidP="005D4B48">
      <w:pPr>
        <w:pStyle w:val="Nincstrkz"/>
        <w:jc w:val="center"/>
        <w:rPr>
          <w:rFonts w:cs="Times New Roman"/>
          <w:b/>
          <w:sz w:val="16"/>
          <w:szCs w:val="16"/>
        </w:rPr>
      </w:pPr>
      <w:proofErr w:type="gramStart"/>
      <w:r>
        <w:rPr>
          <w:rFonts w:cs="Times New Roman"/>
          <w:b/>
          <w:sz w:val="36"/>
          <w:szCs w:val="36"/>
        </w:rPr>
        <w:t>betöltésére</w:t>
      </w:r>
      <w:proofErr w:type="gramEnd"/>
    </w:p>
    <w:p w:rsidR="006A07B7" w:rsidRDefault="006A07B7" w:rsidP="005D4B48">
      <w:pPr>
        <w:pStyle w:val="Nincstrkz"/>
        <w:jc w:val="both"/>
        <w:rPr>
          <w:rFonts w:cs="Times New Roman"/>
          <w:sz w:val="24"/>
          <w:szCs w:val="24"/>
        </w:rPr>
      </w:pPr>
    </w:p>
    <w:p w:rsidR="006A07B7" w:rsidRDefault="006A07B7" w:rsidP="006A07B7">
      <w:pPr>
        <w:pStyle w:val="Nincstrkz"/>
        <w:jc w:val="both"/>
        <w:rPr>
          <w:rFonts w:cs="Times New Roman"/>
          <w:sz w:val="24"/>
          <w:szCs w:val="24"/>
        </w:rPr>
      </w:pPr>
      <w:r w:rsidRPr="00F466B0">
        <w:rPr>
          <w:rFonts w:cs="Times New Roman"/>
          <w:b/>
          <w:sz w:val="24"/>
          <w:szCs w:val="24"/>
        </w:rPr>
        <w:t>A közalkalmazotti jogviszony időtartama:</w:t>
      </w:r>
      <w:r>
        <w:rPr>
          <w:rFonts w:cs="Times New Roman"/>
          <w:sz w:val="24"/>
          <w:szCs w:val="24"/>
        </w:rPr>
        <w:t xml:space="preserve"> határozatlan idejű közalkalmazotti jogviszony.</w:t>
      </w:r>
    </w:p>
    <w:p w:rsidR="006A07B7" w:rsidRPr="00B17E77" w:rsidRDefault="006A07B7" w:rsidP="006A07B7">
      <w:pPr>
        <w:pStyle w:val="Nincstrkz"/>
        <w:jc w:val="both"/>
        <w:rPr>
          <w:rFonts w:cs="Times New Roman"/>
          <w:sz w:val="24"/>
          <w:szCs w:val="24"/>
        </w:rPr>
      </w:pPr>
      <w:r w:rsidRPr="00B17E77">
        <w:rPr>
          <w:rFonts w:cs="Times New Roman"/>
          <w:b/>
          <w:sz w:val="24"/>
          <w:szCs w:val="24"/>
        </w:rPr>
        <w:t>A foglalkoztatás jellege:</w:t>
      </w:r>
      <w:r w:rsidRPr="00B17E77">
        <w:rPr>
          <w:rFonts w:cs="Times New Roman"/>
          <w:sz w:val="24"/>
          <w:szCs w:val="24"/>
        </w:rPr>
        <w:t xml:space="preserve"> teljes munkaidő</w:t>
      </w:r>
    </w:p>
    <w:p w:rsidR="006A07B7" w:rsidRPr="00B17E77" w:rsidRDefault="006A07B7" w:rsidP="006A07B7">
      <w:pPr>
        <w:pStyle w:val="Nincstrkz"/>
        <w:jc w:val="both"/>
        <w:rPr>
          <w:rFonts w:cs="Times New Roman"/>
          <w:sz w:val="24"/>
          <w:szCs w:val="24"/>
        </w:rPr>
      </w:pPr>
      <w:r w:rsidRPr="00B17E77">
        <w:rPr>
          <w:rFonts w:cs="Times New Roman"/>
          <w:b/>
          <w:sz w:val="24"/>
          <w:szCs w:val="24"/>
        </w:rPr>
        <w:t>A munkavégzés helye: Szentgotthárd és Kistérsége Egyesített Óvodák és Bölcsőde</w:t>
      </w:r>
      <w:r w:rsidRPr="00B17E77">
        <w:rPr>
          <w:rFonts w:cs="Times New Roman"/>
          <w:sz w:val="24"/>
          <w:szCs w:val="24"/>
        </w:rPr>
        <w:t xml:space="preserve"> </w:t>
      </w:r>
    </w:p>
    <w:p w:rsidR="006A07B7" w:rsidRPr="00B17E77" w:rsidRDefault="006A07B7" w:rsidP="006A07B7">
      <w:pPr>
        <w:pStyle w:val="Nincstrkz"/>
        <w:jc w:val="both"/>
        <w:rPr>
          <w:rFonts w:cs="Times New Roman"/>
          <w:b/>
          <w:i/>
          <w:sz w:val="24"/>
          <w:szCs w:val="24"/>
        </w:rPr>
      </w:pPr>
      <w:r w:rsidRPr="00B17E77">
        <w:rPr>
          <w:rFonts w:cs="Times New Roman"/>
          <w:b/>
          <w:i/>
          <w:sz w:val="24"/>
          <w:szCs w:val="24"/>
        </w:rPr>
        <w:t xml:space="preserve">                                         Kisvakond Mini </w:t>
      </w:r>
      <w:proofErr w:type="gramStart"/>
      <w:r w:rsidRPr="00B17E77">
        <w:rPr>
          <w:rFonts w:cs="Times New Roman"/>
          <w:b/>
          <w:i/>
          <w:sz w:val="24"/>
          <w:szCs w:val="24"/>
        </w:rPr>
        <w:t xml:space="preserve">Bölcsődéje </w:t>
      </w:r>
      <w:r w:rsidR="003B07C1">
        <w:rPr>
          <w:rFonts w:cs="Times New Roman"/>
          <w:b/>
          <w:i/>
          <w:sz w:val="24"/>
          <w:szCs w:val="24"/>
        </w:rPr>
        <w:t xml:space="preserve"> 9962</w:t>
      </w:r>
      <w:proofErr w:type="gramEnd"/>
      <w:r w:rsidR="003B07C1">
        <w:rPr>
          <w:rFonts w:cs="Times New Roman"/>
          <w:b/>
          <w:i/>
          <w:sz w:val="24"/>
          <w:szCs w:val="24"/>
        </w:rPr>
        <w:t xml:space="preserve"> </w:t>
      </w:r>
      <w:r w:rsidRPr="00B17E77">
        <w:rPr>
          <w:rFonts w:cs="Times New Roman"/>
          <w:b/>
          <w:i/>
          <w:sz w:val="24"/>
          <w:szCs w:val="24"/>
        </w:rPr>
        <w:t>Csörötnek,</w:t>
      </w:r>
      <w:r w:rsidR="003B07C1">
        <w:rPr>
          <w:rFonts w:cs="Times New Roman"/>
          <w:b/>
          <w:i/>
          <w:sz w:val="24"/>
          <w:szCs w:val="24"/>
        </w:rPr>
        <w:t xml:space="preserve"> Petőfi S. </w:t>
      </w:r>
      <w:proofErr w:type="gramStart"/>
      <w:r w:rsidR="003B07C1">
        <w:rPr>
          <w:rFonts w:cs="Times New Roman"/>
          <w:b/>
          <w:i/>
          <w:sz w:val="24"/>
          <w:szCs w:val="24"/>
        </w:rPr>
        <w:t>u.</w:t>
      </w:r>
      <w:proofErr w:type="gramEnd"/>
      <w:r w:rsidR="003B07C1">
        <w:rPr>
          <w:rFonts w:cs="Times New Roman"/>
          <w:b/>
          <w:i/>
          <w:sz w:val="24"/>
          <w:szCs w:val="24"/>
        </w:rPr>
        <w:t xml:space="preserve"> 1.</w:t>
      </w:r>
    </w:p>
    <w:p w:rsidR="00B17E77" w:rsidRDefault="00B17E77" w:rsidP="00B042D9">
      <w:pPr>
        <w:pStyle w:val="Nincstrkz"/>
        <w:jc w:val="both"/>
        <w:rPr>
          <w:rFonts w:cs="Times New Roman"/>
          <w:b/>
          <w:sz w:val="24"/>
          <w:szCs w:val="24"/>
        </w:rPr>
      </w:pPr>
    </w:p>
    <w:p w:rsidR="006A07B7" w:rsidRPr="003B07C1" w:rsidRDefault="006A07B7" w:rsidP="00B042D9">
      <w:pPr>
        <w:pStyle w:val="Nincstrkz"/>
        <w:jc w:val="both"/>
        <w:rPr>
          <w:rFonts w:cs="Times New Roman"/>
          <w:b/>
        </w:rPr>
      </w:pPr>
      <w:r w:rsidRPr="003B07C1">
        <w:rPr>
          <w:rFonts w:cs="Times New Roman"/>
          <w:b/>
        </w:rPr>
        <w:t>A munkakörbe tartozó, illetve a vezetői megbízással járó lényeges feladatok:</w:t>
      </w:r>
    </w:p>
    <w:p w:rsidR="00B17E77" w:rsidRPr="003B07C1" w:rsidRDefault="006F0B62" w:rsidP="00B17E77">
      <w:pPr>
        <w:rPr>
          <w:rFonts w:asciiTheme="minorHAnsi" w:hAnsiTheme="minorHAnsi" w:cstheme="minorHAnsi"/>
          <w:sz w:val="22"/>
          <w:szCs w:val="22"/>
        </w:rPr>
      </w:pPr>
      <w:r w:rsidRPr="003B07C1">
        <w:rPr>
          <w:rFonts w:asciiTheme="minorHAnsi" w:hAnsiTheme="minorHAnsi" w:cstheme="minorHAnsi"/>
          <w:color w:val="333333"/>
          <w:sz w:val="22"/>
          <w:szCs w:val="22"/>
        </w:rPr>
        <w:t>A munkavégzés a munkaköri leírásban foglaltak, valamint az Intézmény Pedagógiai Programja, Szervezeti Működési Szabályzata szerint</w:t>
      </w:r>
      <w:r w:rsidR="00B17E77" w:rsidRPr="003B07C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3B07C1">
        <w:rPr>
          <w:rFonts w:asciiTheme="minorHAnsi" w:hAnsiTheme="minorHAnsi" w:cstheme="minorHAnsi"/>
          <w:sz w:val="22"/>
          <w:szCs w:val="22"/>
        </w:rPr>
        <w:t xml:space="preserve"> </w:t>
      </w:r>
      <w:r w:rsidR="00B17E77" w:rsidRPr="003B07C1">
        <w:rPr>
          <w:rFonts w:asciiTheme="minorHAnsi" w:hAnsiTheme="minorHAnsi" w:cstheme="minorHAnsi"/>
          <w:color w:val="333333"/>
          <w:sz w:val="22"/>
          <w:szCs w:val="22"/>
        </w:rPr>
        <w:t>A 3 éven al</w:t>
      </w:r>
      <w:r w:rsidR="00DB2AB0" w:rsidRPr="003B07C1">
        <w:rPr>
          <w:rFonts w:asciiTheme="minorHAnsi" w:hAnsiTheme="minorHAnsi" w:cstheme="minorHAnsi"/>
          <w:color w:val="333333"/>
          <w:sz w:val="22"/>
          <w:szCs w:val="22"/>
        </w:rPr>
        <w:t xml:space="preserve">uli gyermekek gondozása, a kisgyermeknevelő </w:t>
      </w:r>
      <w:r w:rsidR="003B07C1">
        <w:rPr>
          <w:rFonts w:asciiTheme="minorHAnsi" w:hAnsiTheme="minorHAnsi" w:cstheme="minorHAnsi"/>
          <w:color w:val="333333"/>
          <w:sz w:val="22"/>
          <w:szCs w:val="22"/>
        </w:rPr>
        <w:t xml:space="preserve">munkájának segítése, étkezések </w:t>
      </w:r>
      <w:r w:rsidR="00DB2AB0" w:rsidRPr="003B07C1">
        <w:rPr>
          <w:rFonts w:asciiTheme="minorHAnsi" w:hAnsiTheme="minorHAnsi" w:cstheme="minorHAnsi"/>
          <w:color w:val="333333"/>
          <w:sz w:val="22"/>
          <w:szCs w:val="22"/>
        </w:rPr>
        <w:t>előkészítése, a mini bölcsőde helyiségeinek tisztán tartása</w:t>
      </w:r>
    </w:p>
    <w:p w:rsidR="006A07B7" w:rsidRPr="003B07C1" w:rsidRDefault="006A07B7" w:rsidP="00B042D9">
      <w:pPr>
        <w:pStyle w:val="Nincstrkz"/>
        <w:jc w:val="both"/>
        <w:rPr>
          <w:rFonts w:cstheme="minorHAnsi"/>
          <w:b/>
        </w:rPr>
      </w:pPr>
    </w:p>
    <w:p w:rsidR="00B042D9" w:rsidRPr="003B07C1" w:rsidRDefault="001C4A33" w:rsidP="00B042D9">
      <w:pPr>
        <w:pStyle w:val="Nincstrkz"/>
        <w:jc w:val="both"/>
        <w:rPr>
          <w:rFonts w:cs="Times New Roman"/>
          <w:b/>
        </w:rPr>
      </w:pPr>
      <w:r w:rsidRPr="003B07C1">
        <w:rPr>
          <w:rFonts w:cs="Times New Roman"/>
          <w:b/>
        </w:rPr>
        <w:t>Pályázati feltételek</w:t>
      </w:r>
      <w:r w:rsidR="00B042D9" w:rsidRPr="003B07C1">
        <w:rPr>
          <w:rFonts w:cs="Times New Roman"/>
          <w:b/>
        </w:rPr>
        <w:t>:</w:t>
      </w:r>
    </w:p>
    <w:p w:rsidR="001C4A33" w:rsidRPr="003B07C1" w:rsidRDefault="00B042D9" w:rsidP="00A201B2">
      <w:pPr>
        <w:pStyle w:val="Nincstrkz"/>
        <w:numPr>
          <w:ilvl w:val="0"/>
          <w:numId w:val="1"/>
        </w:numPr>
        <w:jc w:val="both"/>
        <w:rPr>
          <w:rFonts w:cs="Times New Roman"/>
        </w:rPr>
      </w:pPr>
      <w:r w:rsidRPr="003B07C1">
        <w:rPr>
          <w:rFonts w:cs="Times New Roman"/>
        </w:rPr>
        <w:t xml:space="preserve">büntetlen előélet, </w:t>
      </w:r>
      <w:r w:rsidR="001C4A33" w:rsidRPr="003B07C1">
        <w:rPr>
          <w:rFonts w:cs="Times New Roman"/>
        </w:rPr>
        <w:t>magyar állampolgárság</w:t>
      </w:r>
    </w:p>
    <w:p w:rsidR="00DB2AB0" w:rsidRPr="003B07C1" w:rsidRDefault="0082219A" w:rsidP="00DB2AB0">
      <w:pPr>
        <w:pStyle w:val="Nincstrkz"/>
        <w:numPr>
          <w:ilvl w:val="0"/>
          <w:numId w:val="1"/>
        </w:numPr>
        <w:jc w:val="both"/>
        <w:rPr>
          <w:rFonts w:cs="Times New Roman"/>
        </w:rPr>
      </w:pPr>
      <w:r w:rsidRPr="003B07C1">
        <w:rPr>
          <w:rFonts w:cs="Times New Roman"/>
        </w:rPr>
        <w:t>közalkalmazotti jogviszony</w:t>
      </w:r>
      <w:r w:rsidR="00B042D9" w:rsidRPr="003B07C1">
        <w:rPr>
          <w:rFonts w:cs="Times New Roman"/>
        </w:rPr>
        <w:t>,</w:t>
      </w:r>
      <w:r w:rsidR="001C4A33" w:rsidRPr="003B07C1">
        <w:rPr>
          <w:rFonts w:cs="Times New Roman"/>
        </w:rPr>
        <w:t xml:space="preserve"> vagy a </w:t>
      </w:r>
      <w:r w:rsidRPr="003B07C1">
        <w:rPr>
          <w:rFonts w:cs="Times New Roman"/>
        </w:rPr>
        <w:t>megbízással egyidejű közalkalmazotti jogviszony létesítése</w:t>
      </w:r>
    </w:p>
    <w:p w:rsidR="00B042D9" w:rsidRPr="003B07C1" w:rsidRDefault="00DB2AB0" w:rsidP="00DB2AB0">
      <w:pPr>
        <w:pStyle w:val="Nincstrkz"/>
        <w:numPr>
          <w:ilvl w:val="0"/>
          <w:numId w:val="1"/>
        </w:numPr>
        <w:jc w:val="both"/>
        <w:rPr>
          <w:rFonts w:cs="Times New Roman"/>
        </w:rPr>
      </w:pPr>
      <w:r w:rsidRPr="003B07C1">
        <w:rPr>
          <w:rFonts w:cstheme="minorHAnsi"/>
          <w:bCs/>
          <w:iCs/>
          <w:spacing w:val="-5"/>
          <w:kern w:val="36"/>
        </w:rPr>
        <w:t xml:space="preserve">a bölcsődei dajka, a bölcsődei szolgáltatást nyújtó személy és a napközbeni gyermekfelügyelet szolgáltatást nyújtó személy képzésének szakmai és vizsgakövetelményeiről </w:t>
      </w:r>
      <w:r w:rsidRPr="003B07C1">
        <w:rPr>
          <w:rFonts w:cstheme="minorHAnsi"/>
          <w:bCs/>
          <w:i/>
          <w:iCs/>
          <w:spacing w:val="-5"/>
          <w:kern w:val="36"/>
        </w:rPr>
        <w:t>szóló 20/2017. (IX. 18.) EMMI rendelet</w:t>
      </w:r>
      <w:r w:rsidRPr="003B07C1">
        <w:rPr>
          <w:rFonts w:cs="Times New Roman"/>
        </w:rPr>
        <w:t xml:space="preserve">ben </w:t>
      </w:r>
      <w:r w:rsidR="00304AE6" w:rsidRPr="003B07C1">
        <w:rPr>
          <w:rFonts w:cs="Times New Roman"/>
        </w:rPr>
        <w:t>e</w:t>
      </w:r>
      <w:r w:rsidRPr="003B07C1">
        <w:rPr>
          <w:rFonts w:cs="Times New Roman"/>
        </w:rPr>
        <w:t>lőírt tanúsítvány,</w:t>
      </w:r>
    </w:p>
    <w:p w:rsidR="00B042D9" w:rsidRPr="003B07C1" w:rsidRDefault="00B042D9" w:rsidP="00B042D9">
      <w:pPr>
        <w:pStyle w:val="Nincstrkz"/>
        <w:numPr>
          <w:ilvl w:val="0"/>
          <w:numId w:val="1"/>
        </w:numPr>
        <w:jc w:val="both"/>
        <w:rPr>
          <w:rFonts w:cs="Times New Roman"/>
        </w:rPr>
      </w:pPr>
      <w:r w:rsidRPr="003B07C1">
        <w:rPr>
          <w:rFonts w:cs="Times New Roman"/>
        </w:rPr>
        <w:t>nyilatkozat cselekvőképességről,</w:t>
      </w:r>
    </w:p>
    <w:p w:rsidR="00B042D9" w:rsidRPr="003B07C1" w:rsidRDefault="00B042D9" w:rsidP="00B042D9">
      <w:pPr>
        <w:pStyle w:val="Nincstrkz"/>
        <w:numPr>
          <w:ilvl w:val="0"/>
          <w:numId w:val="1"/>
        </w:numPr>
        <w:jc w:val="both"/>
        <w:rPr>
          <w:rFonts w:cs="Times New Roman"/>
        </w:rPr>
      </w:pPr>
      <w:r w:rsidRPr="003B07C1">
        <w:rPr>
          <w:rFonts w:cs="Times New Roman"/>
        </w:rPr>
        <w:t>egészségügyi alkalmasság,</w:t>
      </w:r>
    </w:p>
    <w:p w:rsidR="00B042D9" w:rsidRPr="003B07C1" w:rsidRDefault="00B042D9" w:rsidP="007156F5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="Times New Roman"/>
        </w:rPr>
        <w:t>hatósági erkölcsi bizonyítvány a büntetlen előélet, valamint annak igazolására, hogy a pályázó nem áll olyan foglalkozás eltiltása alatt, amely a közalkalmazotti jogviszony</w:t>
      </w:r>
      <w:r w:rsidR="003C6E0A" w:rsidRPr="003B07C1">
        <w:rPr>
          <w:rFonts w:cs="Times New Roman"/>
        </w:rPr>
        <w:t xml:space="preserve"> létesíté</w:t>
      </w:r>
      <w:r w:rsidR="007156F5" w:rsidRPr="003B07C1">
        <w:rPr>
          <w:rFonts w:cs="Times New Roman"/>
        </w:rPr>
        <w:t>sét nem teszi lehetővé</w:t>
      </w:r>
      <w:r w:rsidR="0006050A" w:rsidRPr="003B07C1">
        <w:rPr>
          <w:rFonts w:cs="Times New Roman"/>
        </w:rPr>
        <w:t>.</w:t>
      </w:r>
    </w:p>
    <w:p w:rsidR="000D4B36" w:rsidRPr="003B07C1" w:rsidRDefault="000D4B36" w:rsidP="000D4B36">
      <w:pPr>
        <w:spacing w:before="284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B07C1">
        <w:rPr>
          <w:rFonts w:asciiTheme="minorHAnsi" w:hAnsiTheme="minorHAnsi" w:cstheme="minorHAnsi"/>
          <w:b/>
          <w:bCs/>
          <w:color w:val="333333"/>
          <w:sz w:val="22"/>
          <w:szCs w:val="22"/>
        </w:rPr>
        <w:t>A pályázat elbírálásánál előnyt jelent:</w:t>
      </w:r>
    </w:p>
    <w:p w:rsidR="000D4B36" w:rsidRPr="003B07C1" w:rsidRDefault="00574925" w:rsidP="000D4B36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hasonló területen szerzett </w:t>
      </w:r>
      <w:r w:rsidR="00DB2AB0" w:rsidRPr="003B07C1">
        <w:rPr>
          <w:rFonts w:asciiTheme="minorHAnsi" w:hAnsiTheme="minorHAnsi" w:cstheme="minorHAnsi"/>
          <w:color w:val="333333"/>
          <w:sz w:val="22"/>
          <w:szCs w:val="22"/>
        </w:rPr>
        <w:t>tapasztalat</w:t>
      </w:r>
    </w:p>
    <w:p w:rsidR="005B2164" w:rsidRPr="003B07C1" w:rsidRDefault="005B2164" w:rsidP="005D4B48">
      <w:pPr>
        <w:pStyle w:val="Nincstrkz"/>
        <w:jc w:val="both"/>
        <w:rPr>
          <w:rFonts w:cs="Times New Roman"/>
          <w:b/>
        </w:rPr>
      </w:pPr>
    </w:p>
    <w:p w:rsidR="005D4B48" w:rsidRDefault="005D4B48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  <w:b/>
        </w:rPr>
        <w:t xml:space="preserve">Illetmény és juttatások: </w:t>
      </w:r>
      <w:r w:rsidRPr="003B07C1">
        <w:rPr>
          <w:rFonts w:cs="Times New Roman"/>
        </w:rPr>
        <w:t xml:space="preserve">Az illetmény megállapítására és a juttatásokra a közalkalmazottak jogállásáról </w:t>
      </w:r>
      <w:r w:rsidR="00A45F39" w:rsidRPr="003B07C1">
        <w:rPr>
          <w:rFonts w:cs="Times New Roman"/>
        </w:rPr>
        <w:t xml:space="preserve">szóló 1992. évi XXXIII. törvény, valamint az 1992. évi XXXIII. tv. </w:t>
      </w:r>
      <w:proofErr w:type="gramStart"/>
      <w:r w:rsidR="00A45F39" w:rsidRPr="003B07C1">
        <w:rPr>
          <w:rFonts w:cs="Times New Roman"/>
        </w:rPr>
        <w:t>végrehajtásáról</w:t>
      </w:r>
      <w:proofErr w:type="gramEnd"/>
      <w:r w:rsidR="00A45F39" w:rsidRPr="003B07C1">
        <w:rPr>
          <w:rFonts w:cs="Times New Roman"/>
        </w:rPr>
        <w:t xml:space="preserve"> szóló </w:t>
      </w:r>
      <w:r w:rsidRPr="003B07C1">
        <w:rPr>
          <w:rFonts w:cs="Times New Roman"/>
        </w:rPr>
        <w:t>rendelkezései az irányadók.</w:t>
      </w:r>
    </w:p>
    <w:p w:rsidR="003B07C1" w:rsidRPr="003B07C1" w:rsidRDefault="003B07C1" w:rsidP="005D4B48">
      <w:pPr>
        <w:pStyle w:val="Nincstrkz"/>
        <w:jc w:val="both"/>
        <w:rPr>
          <w:rFonts w:cs="Times New Roman"/>
        </w:rPr>
      </w:pPr>
    </w:p>
    <w:p w:rsidR="00B042D9" w:rsidRPr="003B07C1" w:rsidRDefault="00B042D9" w:rsidP="00B042D9">
      <w:pPr>
        <w:pStyle w:val="Nincstrkz"/>
        <w:jc w:val="both"/>
        <w:rPr>
          <w:rFonts w:cs="Times New Roman"/>
          <w:b/>
        </w:rPr>
      </w:pPr>
      <w:r w:rsidRPr="003B07C1">
        <w:rPr>
          <w:rFonts w:cs="Times New Roman"/>
          <w:b/>
        </w:rPr>
        <w:t>A pályázat részeként benyújtandó iratok, igazolások:</w:t>
      </w:r>
    </w:p>
    <w:p w:rsidR="00304AE6" w:rsidRPr="003B07C1" w:rsidRDefault="00304AE6" w:rsidP="00304AE6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="Times New Roman"/>
        </w:rPr>
        <w:t>szakmai önéletrajz, szakmai életút,</w:t>
      </w:r>
    </w:p>
    <w:p w:rsidR="00DB2AB0" w:rsidRPr="003B07C1" w:rsidRDefault="00DB2AB0" w:rsidP="00304AE6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theme="minorHAnsi"/>
          <w:bCs/>
          <w:i/>
          <w:iCs/>
          <w:spacing w:val="-5"/>
          <w:kern w:val="36"/>
        </w:rPr>
        <w:t>20/2017. (IX. 18.) EMMI rendelet</w:t>
      </w:r>
      <w:r w:rsidRPr="003B07C1">
        <w:rPr>
          <w:rFonts w:cs="Times New Roman"/>
        </w:rPr>
        <w:t>ben előírt tanúsítvány</w:t>
      </w:r>
    </w:p>
    <w:p w:rsidR="001C4A33" w:rsidRPr="003B07C1" w:rsidRDefault="001C4A33" w:rsidP="0006050A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="Times New Roman"/>
        </w:rPr>
        <w:t xml:space="preserve">a pályázó nyilatkozata arról, hogy a pályázati anyagban foglalt személyes adatainak a pályázati eljárással összefüggő kezeléséhez hozzájárul, </w:t>
      </w:r>
    </w:p>
    <w:p w:rsidR="00E21AAE" w:rsidRPr="003B07C1" w:rsidRDefault="00E21AAE" w:rsidP="0006050A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="Times New Roman"/>
        </w:rPr>
        <w:t>hatósági erkölcsi bizonyítvány a büntetlen előélet, valamint annak az igazolására, hogy a pályázó nem áll olyan foglalkozás eltiltása alatt, amely a közalkalmazotti jogviszony létesítését nem teszi lehetővé,</w:t>
      </w:r>
    </w:p>
    <w:p w:rsidR="00E21AAE" w:rsidRDefault="00E21AAE" w:rsidP="0006050A">
      <w:pPr>
        <w:pStyle w:val="Nincstrkz"/>
        <w:numPr>
          <w:ilvl w:val="0"/>
          <w:numId w:val="2"/>
        </w:numPr>
        <w:jc w:val="both"/>
        <w:rPr>
          <w:rFonts w:cs="Times New Roman"/>
        </w:rPr>
      </w:pPr>
      <w:r w:rsidRPr="003B07C1">
        <w:rPr>
          <w:rFonts w:cs="Times New Roman"/>
        </w:rPr>
        <w:t xml:space="preserve">egészségügyi </w:t>
      </w:r>
      <w:proofErr w:type="spellStart"/>
      <w:r w:rsidRPr="003B07C1">
        <w:rPr>
          <w:rFonts w:cs="Times New Roman"/>
        </w:rPr>
        <w:t>alkalmasságot</w:t>
      </w:r>
      <w:proofErr w:type="spellEnd"/>
      <w:r w:rsidRPr="003B07C1">
        <w:rPr>
          <w:rFonts w:cs="Times New Roman"/>
        </w:rPr>
        <w:t xml:space="preserve"> igazoló </w:t>
      </w:r>
      <w:proofErr w:type="gramStart"/>
      <w:r w:rsidRPr="003B07C1">
        <w:rPr>
          <w:rFonts w:cs="Times New Roman"/>
        </w:rPr>
        <w:t>dokumentum</w:t>
      </w:r>
      <w:proofErr w:type="gramEnd"/>
      <w:r w:rsidRPr="003B07C1">
        <w:rPr>
          <w:rFonts w:cs="Times New Roman"/>
        </w:rPr>
        <w:t>.</w:t>
      </w:r>
    </w:p>
    <w:p w:rsidR="003B07C1" w:rsidRPr="003B07C1" w:rsidRDefault="003B07C1" w:rsidP="0006050A">
      <w:pPr>
        <w:pStyle w:val="Nincstrkz"/>
        <w:numPr>
          <w:ilvl w:val="0"/>
          <w:numId w:val="2"/>
        </w:numPr>
        <w:jc w:val="both"/>
        <w:rPr>
          <w:rFonts w:cs="Times New Roman"/>
        </w:rPr>
      </w:pPr>
    </w:p>
    <w:p w:rsidR="005D4B48" w:rsidRPr="003B07C1" w:rsidRDefault="005D4B48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  <w:b/>
        </w:rPr>
        <w:t>A pályázat benyújtásának határideje:</w:t>
      </w:r>
      <w:r w:rsidR="00217D71" w:rsidRPr="003B07C1">
        <w:rPr>
          <w:rFonts w:cs="Times New Roman"/>
        </w:rPr>
        <w:t xml:space="preserve"> 2022</w:t>
      </w:r>
      <w:r w:rsidRPr="003B07C1">
        <w:rPr>
          <w:rFonts w:cs="Times New Roman"/>
        </w:rPr>
        <w:t>.</w:t>
      </w:r>
      <w:r w:rsidR="003B07C1">
        <w:rPr>
          <w:rFonts w:cs="Times New Roman"/>
        </w:rPr>
        <w:t xml:space="preserve"> március 1</w:t>
      </w:r>
      <w:r w:rsidR="003D3E62" w:rsidRPr="003B07C1">
        <w:rPr>
          <w:rFonts w:cs="Times New Roman"/>
        </w:rPr>
        <w:t>.</w:t>
      </w:r>
    </w:p>
    <w:p w:rsidR="008C13A5" w:rsidRDefault="008C13A5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</w:rPr>
        <w:t>A pályázati kiírással ka</w:t>
      </w:r>
      <w:r w:rsidR="007B15FE" w:rsidRPr="003B07C1">
        <w:rPr>
          <w:rFonts w:cs="Times New Roman"/>
        </w:rPr>
        <w:t xml:space="preserve">pcsolatosan további </w:t>
      </w:r>
      <w:proofErr w:type="gramStart"/>
      <w:r w:rsidR="007B15FE" w:rsidRPr="003B07C1">
        <w:rPr>
          <w:rFonts w:cs="Times New Roman"/>
        </w:rPr>
        <w:t>információt</w:t>
      </w:r>
      <w:proofErr w:type="gramEnd"/>
      <w:r w:rsidR="007B15FE" w:rsidRPr="003B07C1">
        <w:rPr>
          <w:rFonts w:cs="Times New Roman"/>
        </w:rPr>
        <w:t xml:space="preserve"> </w:t>
      </w:r>
      <w:r w:rsidRPr="003B07C1">
        <w:rPr>
          <w:rFonts w:cs="Times New Roman"/>
        </w:rPr>
        <w:t>Varjuné Mo</w:t>
      </w:r>
      <w:r w:rsidR="001C4A33" w:rsidRPr="003B07C1">
        <w:rPr>
          <w:rFonts w:cs="Times New Roman"/>
        </w:rPr>
        <w:t>lnár Katalin nyújt, a 94/554-059</w:t>
      </w:r>
      <w:r w:rsidRPr="003B07C1">
        <w:rPr>
          <w:rFonts w:cs="Times New Roman"/>
        </w:rPr>
        <w:t>, 06/30/617-9444</w:t>
      </w:r>
      <w:r w:rsidR="001C4A33" w:rsidRPr="003B07C1">
        <w:rPr>
          <w:rFonts w:cs="Times New Roman"/>
        </w:rPr>
        <w:t>-es telefonszámon</w:t>
      </w:r>
    </w:p>
    <w:p w:rsidR="003B07C1" w:rsidRPr="003B07C1" w:rsidRDefault="003B07C1" w:rsidP="005D4B48">
      <w:pPr>
        <w:pStyle w:val="Nincstrkz"/>
        <w:jc w:val="both"/>
        <w:rPr>
          <w:rFonts w:cs="Times New Roman"/>
        </w:rPr>
      </w:pPr>
    </w:p>
    <w:p w:rsidR="005D4B48" w:rsidRPr="003B07C1" w:rsidRDefault="005D4B48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  <w:b/>
        </w:rPr>
        <w:t xml:space="preserve">A pályázatok benyújtásának módja: </w:t>
      </w:r>
    </w:p>
    <w:p w:rsidR="005D4B48" w:rsidRPr="003B07C1" w:rsidRDefault="004F23FF" w:rsidP="005D4B48">
      <w:pPr>
        <w:pStyle w:val="Nincstrkz"/>
        <w:numPr>
          <w:ilvl w:val="0"/>
          <w:numId w:val="3"/>
        </w:numPr>
        <w:jc w:val="both"/>
        <w:rPr>
          <w:rFonts w:cs="Times New Roman"/>
        </w:rPr>
      </w:pPr>
      <w:r w:rsidRPr="003B07C1">
        <w:rPr>
          <w:rFonts w:cs="Times New Roman"/>
        </w:rPr>
        <w:t>formája: postai úton</w:t>
      </w:r>
    </w:p>
    <w:p w:rsidR="005D4B48" w:rsidRPr="003B07C1" w:rsidRDefault="005D4B48" w:rsidP="005D4B48">
      <w:pPr>
        <w:pStyle w:val="Nincstrkz"/>
        <w:numPr>
          <w:ilvl w:val="0"/>
          <w:numId w:val="3"/>
        </w:numPr>
        <w:jc w:val="both"/>
        <w:rPr>
          <w:rFonts w:cs="Times New Roman"/>
        </w:rPr>
      </w:pPr>
      <w:r w:rsidRPr="003B07C1">
        <w:rPr>
          <w:rFonts w:cs="Times New Roman"/>
        </w:rPr>
        <w:t xml:space="preserve">címzése: Szentgotthárd és Kistérsége Egyesített Óvodák és Bölcsőde, </w:t>
      </w:r>
    </w:p>
    <w:p w:rsidR="005D4B48" w:rsidRPr="003B07C1" w:rsidRDefault="005D4B48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</w:rPr>
        <w:t xml:space="preserve">                           9970 Szentgotthárd, Kossuth L. u. 14.</w:t>
      </w:r>
    </w:p>
    <w:p w:rsidR="008C13A5" w:rsidRPr="003B07C1" w:rsidRDefault="005D4B48" w:rsidP="005D4B48">
      <w:pPr>
        <w:pStyle w:val="Nincstrkz"/>
        <w:numPr>
          <w:ilvl w:val="0"/>
          <w:numId w:val="4"/>
        </w:numPr>
        <w:jc w:val="both"/>
        <w:rPr>
          <w:rFonts w:cs="Times New Roman"/>
        </w:rPr>
      </w:pPr>
      <w:r w:rsidRPr="003B07C1">
        <w:rPr>
          <w:rFonts w:cs="Times New Roman"/>
        </w:rPr>
        <w:lastRenderedPageBreak/>
        <w:t>Kérjük a borítékon feltüntetni a pályázati adatbázisban szereplő a</w:t>
      </w:r>
      <w:r w:rsidR="008C13A5" w:rsidRPr="003B07C1">
        <w:rPr>
          <w:rFonts w:cs="Times New Roman"/>
        </w:rPr>
        <w:t xml:space="preserve">zonosítószámot:    </w:t>
      </w:r>
    </w:p>
    <w:p w:rsidR="005D4B48" w:rsidRPr="003B07C1" w:rsidRDefault="003D3E62" w:rsidP="008C13A5">
      <w:pPr>
        <w:pStyle w:val="Nincstrkz"/>
        <w:ind w:left="720"/>
        <w:jc w:val="both"/>
        <w:rPr>
          <w:rFonts w:cs="Times New Roman"/>
        </w:rPr>
      </w:pPr>
      <w:proofErr w:type="spellStart"/>
      <w:r w:rsidRPr="003B07C1">
        <w:rPr>
          <w:rFonts w:cs="Times New Roman"/>
        </w:rPr>
        <w:t>SZsz</w:t>
      </w:r>
      <w:proofErr w:type="spellEnd"/>
      <w:proofErr w:type="gramStart"/>
      <w:r w:rsidRPr="003B07C1">
        <w:rPr>
          <w:rFonts w:cs="Times New Roman"/>
        </w:rPr>
        <w:t>/</w:t>
      </w:r>
      <w:r w:rsidR="00217D71" w:rsidRPr="003B07C1">
        <w:rPr>
          <w:rFonts w:cs="Times New Roman"/>
        </w:rPr>
        <w:t xml:space="preserve">    </w:t>
      </w:r>
      <w:r w:rsidR="003B07C1">
        <w:rPr>
          <w:rFonts w:cs="Times New Roman"/>
        </w:rPr>
        <w:t>117</w:t>
      </w:r>
      <w:proofErr w:type="gramEnd"/>
      <w:r w:rsidR="00217D71" w:rsidRPr="003B07C1">
        <w:rPr>
          <w:rFonts w:cs="Times New Roman"/>
        </w:rPr>
        <w:t xml:space="preserve">   </w:t>
      </w:r>
      <w:r w:rsidR="007277F0" w:rsidRPr="003B07C1">
        <w:rPr>
          <w:rFonts w:cs="Times New Roman"/>
        </w:rPr>
        <w:t>.-3</w:t>
      </w:r>
      <w:r w:rsidR="00217D71" w:rsidRPr="003B07C1">
        <w:rPr>
          <w:rFonts w:cs="Times New Roman"/>
        </w:rPr>
        <w:t>./2022</w:t>
      </w:r>
      <w:r w:rsidR="00313FD3" w:rsidRPr="003B07C1">
        <w:rPr>
          <w:rFonts w:cs="Times New Roman"/>
        </w:rPr>
        <w:t xml:space="preserve">. </w:t>
      </w:r>
      <w:proofErr w:type="gramStart"/>
      <w:r w:rsidR="005D4B48" w:rsidRPr="003B07C1">
        <w:rPr>
          <w:rFonts w:cs="Times New Roman"/>
        </w:rPr>
        <w:t>va</w:t>
      </w:r>
      <w:r w:rsidR="001753A3" w:rsidRPr="003B07C1">
        <w:rPr>
          <w:rFonts w:cs="Times New Roman"/>
        </w:rPr>
        <w:t>lamint</w:t>
      </w:r>
      <w:proofErr w:type="gramEnd"/>
      <w:r w:rsidR="001753A3" w:rsidRPr="003B07C1">
        <w:rPr>
          <w:rFonts w:cs="Times New Roman"/>
        </w:rPr>
        <w:t xml:space="preserve"> azt, hog</w:t>
      </w:r>
      <w:r w:rsidR="001C4A33" w:rsidRPr="003B07C1">
        <w:rPr>
          <w:rFonts w:cs="Times New Roman"/>
        </w:rPr>
        <w:t>y „</w:t>
      </w:r>
      <w:r w:rsidR="007D56F1" w:rsidRPr="003B07C1">
        <w:rPr>
          <w:rFonts w:cs="Times New Roman"/>
        </w:rPr>
        <w:t>Bölcsőde</w:t>
      </w:r>
      <w:r w:rsidR="001753A3" w:rsidRPr="003B07C1">
        <w:rPr>
          <w:rFonts w:cs="Times New Roman"/>
        </w:rPr>
        <w:t xml:space="preserve">i </w:t>
      </w:r>
      <w:r w:rsidR="007D56F1" w:rsidRPr="003B07C1">
        <w:rPr>
          <w:rFonts w:cs="Times New Roman"/>
        </w:rPr>
        <w:t xml:space="preserve">dajka </w:t>
      </w:r>
      <w:r w:rsidR="001753A3" w:rsidRPr="003B07C1">
        <w:rPr>
          <w:rFonts w:cs="Times New Roman"/>
        </w:rPr>
        <w:t>pályázat”</w:t>
      </w:r>
      <w:r w:rsidR="005D4B48" w:rsidRPr="003B07C1">
        <w:rPr>
          <w:rFonts w:cs="Times New Roman"/>
        </w:rPr>
        <w:t>.</w:t>
      </w:r>
    </w:p>
    <w:p w:rsidR="005D4B48" w:rsidRPr="003B07C1" w:rsidRDefault="00217D71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  <w:b/>
        </w:rPr>
        <w:t>A munkakör</w:t>
      </w:r>
      <w:r w:rsidR="005D4B48" w:rsidRPr="003B07C1">
        <w:rPr>
          <w:rFonts w:cs="Times New Roman"/>
          <w:b/>
        </w:rPr>
        <w:t xml:space="preserve"> betölthetőségének időpontja:</w:t>
      </w:r>
      <w:r w:rsidRPr="003B07C1">
        <w:rPr>
          <w:rFonts w:cs="Times New Roman"/>
        </w:rPr>
        <w:t xml:space="preserve"> 2022. március</w:t>
      </w:r>
      <w:r w:rsidR="001C4A33" w:rsidRPr="003B07C1">
        <w:rPr>
          <w:rFonts w:cs="Times New Roman"/>
        </w:rPr>
        <w:t xml:space="preserve"> </w:t>
      </w:r>
      <w:r w:rsidR="003B07C1">
        <w:rPr>
          <w:rFonts w:cs="Times New Roman"/>
        </w:rPr>
        <w:t>2</w:t>
      </w:r>
      <w:r w:rsidR="001C4A33" w:rsidRPr="003B07C1">
        <w:rPr>
          <w:rFonts w:cs="Times New Roman"/>
        </w:rPr>
        <w:t>1</w:t>
      </w:r>
      <w:r w:rsidR="005D4B48" w:rsidRPr="003B07C1">
        <w:rPr>
          <w:rFonts w:cs="Times New Roman"/>
        </w:rPr>
        <w:t>. napja.</w:t>
      </w:r>
    </w:p>
    <w:p w:rsidR="005D4B48" w:rsidRPr="003B07C1" w:rsidRDefault="005D4B48" w:rsidP="005D4B48">
      <w:pPr>
        <w:pStyle w:val="Nincstrkz"/>
        <w:jc w:val="both"/>
        <w:rPr>
          <w:rFonts w:cs="Times New Roman"/>
        </w:rPr>
      </w:pPr>
      <w:r w:rsidRPr="003B07C1">
        <w:rPr>
          <w:rFonts w:cs="Times New Roman"/>
          <w:b/>
        </w:rPr>
        <w:t>A pályázatok elbírálásának határideje:</w:t>
      </w:r>
      <w:r w:rsidR="003B07C1">
        <w:rPr>
          <w:rFonts w:cs="Times New Roman"/>
        </w:rPr>
        <w:t xml:space="preserve"> 2022. március 7</w:t>
      </w:r>
      <w:r w:rsidRPr="003B07C1">
        <w:rPr>
          <w:rFonts w:cs="Times New Roman"/>
        </w:rPr>
        <w:t>.</w:t>
      </w:r>
    </w:p>
    <w:p w:rsidR="005D4B48" w:rsidRPr="003B07C1" w:rsidRDefault="005D4B48" w:rsidP="005D4B48">
      <w:pPr>
        <w:pStyle w:val="Nincstrkz"/>
        <w:jc w:val="both"/>
        <w:rPr>
          <w:rFonts w:cs="Times New Roman"/>
          <w:b/>
        </w:rPr>
      </w:pPr>
      <w:r w:rsidRPr="003B07C1">
        <w:rPr>
          <w:rFonts w:cs="Times New Roman"/>
          <w:b/>
        </w:rPr>
        <w:t>A pályázati kiírások további közzétételének helye, ideje:</w:t>
      </w:r>
    </w:p>
    <w:p w:rsidR="005D4B48" w:rsidRPr="003B07C1" w:rsidRDefault="00574925" w:rsidP="005D4B48">
      <w:pPr>
        <w:pStyle w:val="Nincstrkz"/>
        <w:numPr>
          <w:ilvl w:val="0"/>
          <w:numId w:val="5"/>
        </w:numPr>
        <w:jc w:val="both"/>
        <w:rPr>
          <w:rFonts w:cs="Times New Roman"/>
        </w:rPr>
      </w:pPr>
      <w:hyperlink r:id="rId7" w:history="1">
        <w:r w:rsidR="005D4B48" w:rsidRPr="003B07C1">
          <w:rPr>
            <w:rStyle w:val="Hiperhivatkozs"/>
            <w:rFonts w:cs="Times New Roman"/>
          </w:rPr>
          <w:t>www.kozigallas.gov.hu</w:t>
        </w:r>
      </w:hyperlink>
      <w:r w:rsidR="001122D1" w:rsidRPr="003B07C1">
        <w:rPr>
          <w:rFonts w:cs="Times New Roman"/>
        </w:rPr>
        <w:t xml:space="preserve"> – </w:t>
      </w:r>
      <w:r w:rsidR="003B07C1">
        <w:rPr>
          <w:rFonts w:cs="Times New Roman"/>
        </w:rPr>
        <w:t>2022. 02. 14</w:t>
      </w:r>
      <w:r w:rsidR="005D4B48" w:rsidRPr="003B07C1">
        <w:rPr>
          <w:rFonts w:cs="Times New Roman"/>
        </w:rPr>
        <w:t>.</w:t>
      </w:r>
    </w:p>
    <w:p w:rsidR="005D4B48" w:rsidRPr="003B07C1" w:rsidRDefault="00574925" w:rsidP="005D4B48">
      <w:pPr>
        <w:pStyle w:val="Nincstrkz"/>
        <w:numPr>
          <w:ilvl w:val="0"/>
          <w:numId w:val="5"/>
        </w:numPr>
        <w:jc w:val="both"/>
        <w:rPr>
          <w:rFonts w:cs="Times New Roman"/>
        </w:rPr>
      </w:pPr>
      <w:hyperlink r:id="rId8" w:history="1">
        <w:r w:rsidR="005D4B48" w:rsidRPr="003B07C1">
          <w:rPr>
            <w:rStyle w:val="Hiperhivatkozs"/>
            <w:rFonts w:cs="Times New Roman"/>
          </w:rPr>
          <w:t>www.ovodaksztg.hu</w:t>
        </w:r>
      </w:hyperlink>
      <w:r w:rsidR="00217D71" w:rsidRPr="003B07C1">
        <w:rPr>
          <w:rFonts w:cs="Times New Roman"/>
        </w:rPr>
        <w:t xml:space="preserve"> -2022</w:t>
      </w:r>
      <w:r w:rsidR="007156F5" w:rsidRPr="003B07C1">
        <w:rPr>
          <w:rFonts w:cs="Times New Roman"/>
        </w:rPr>
        <w:t>.</w:t>
      </w:r>
      <w:r w:rsidR="003B07C1">
        <w:rPr>
          <w:rFonts w:cs="Times New Roman"/>
        </w:rPr>
        <w:t>02.14.</w:t>
      </w:r>
    </w:p>
    <w:p w:rsidR="001122D1" w:rsidRPr="003B07C1" w:rsidRDefault="00574925" w:rsidP="005D4B48">
      <w:pPr>
        <w:pStyle w:val="Nincstrkz"/>
        <w:numPr>
          <w:ilvl w:val="0"/>
          <w:numId w:val="5"/>
        </w:numPr>
        <w:jc w:val="both"/>
        <w:rPr>
          <w:rFonts w:cs="Times New Roman"/>
        </w:rPr>
      </w:pPr>
      <w:hyperlink r:id="rId9" w:history="1">
        <w:r w:rsidR="002F1FF7" w:rsidRPr="003B07C1">
          <w:rPr>
            <w:rStyle w:val="Hiperhivatkozs"/>
            <w:rFonts w:cs="Times New Roman"/>
          </w:rPr>
          <w:t>www.szentgotthard.hu</w:t>
        </w:r>
      </w:hyperlink>
      <w:r w:rsidR="00217D71" w:rsidRPr="003B07C1">
        <w:rPr>
          <w:rFonts w:cs="Times New Roman"/>
        </w:rPr>
        <w:t xml:space="preserve"> – 2022. 02. 1</w:t>
      </w:r>
      <w:r w:rsidR="003B07C1">
        <w:rPr>
          <w:rFonts w:cs="Times New Roman"/>
        </w:rPr>
        <w:t>4</w:t>
      </w:r>
      <w:r w:rsidR="001122D1" w:rsidRPr="003B07C1">
        <w:rPr>
          <w:rFonts w:cs="Times New Roman"/>
        </w:rPr>
        <w:t>.</w:t>
      </w:r>
    </w:p>
    <w:p w:rsidR="005D4B48" w:rsidRPr="003B07C1" w:rsidRDefault="005D4B48" w:rsidP="00267A9B">
      <w:pPr>
        <w:pStyle w:val="Nincstrkz"/>
        <w:jc w:val="both"/>
        <w:rPr>
          <w:rFonts w:cs="Times New Roman"/>
          <w:b/>
        </w:rPr>
      </w:pPr>
      <w:r w:rsidRPr="003B07C1">
        <w:rPr>
          <w:rFonts w:cs="Times New Roman"/>
          <w:b/>
        </w:rPr>
        <w:t>A munkáltatóval ka</w:t>
      </w:r>
      <w:bookmarkStart w:id="0" w:name="_GoBack"/>
      <w:bookmarkEnd w:id="0"/>
      <w:r w:rsidRPr="003B07C1">
        <w:rPr>
          <w:rFonts w:cs="Times New Roman"/>
          <w:b/>
        </w:rPr>
        <w:t xml:space="preserve">pcsolatban további </w:t>
      </w:r>
      <w:proofErr w:type="gramStart"/>
      <w:r w:rsidRPr="003B07C1">
        <w:rPr>
          <w:rFonts w:cs="Times New Roman"/>
          <w:b/>
        </w:rPr>
        <w:t>információt</w:t>
      </w:r>
      <w:proofErr w:type="gramEnd"/>
      <w:r w:rsidRPr="003B07C1">
        <w:rPr>
          <w:rFonts w:cs="Times New Roman"/>
          <w:b/>
        </w:rPr>
        <w:t xml:space="preserve"> a </w:t>
      </w:r>
      <w:hyperlink r:id="rId10" w:history="1">
        <w:r w:rsidRPr="003B07C1">
          <w:rPr>
            <w:rStyle w:val="Hiperhivatkozs"/>
            <w:rFonts w:cs="Times New Roman"/>
            <w:b/>
          </w:rPr>
          <w:t>www.ovodaksztg.hu</w:t>
        </w:r>
      </w:hyperlink>
      <w:r w:rsidRPr="003B07C1">
        <w:rPr>
          <w:rFonts w:cs="Times New Roman"/>
          <w:b/>
        </w:rPr>
        <w:t xml:space="preserve"> honlapon szerezhet.</w:t>
      </w:r>
    </w:p>
    <w:sectPr w:rsidR="005D4B48" w:rsidRPr="003B07C1" w:rsidSect="005E5DCA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176"/>
    <w:multiLevelType w:val="hybridMultilevel"/>
    <w:tmpl w:val="C1821280"/>
    <w:lvl w:ilvl="0" w:tplc="4F5E3A28">
      <w:start w:val="1"/>
      <w:numFmt w:val="bullet"/>
      <w:lvlText w:val="-"/>
      <w:lvlJc w:val="center"/>
      <w:pPr>
        <w:ind w:left="720" w:hanging="360"/>
      </w:pPr>
      <w:rPr>
        <w:rFonts w:ascii="Rockwell" w:hAnsi="Rockwe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148"/>
    <w:multiLevelType w:val="hybridMultilevel"/>
    <w:tmpl w:val="31A632E4"/>
    <w:lvl w:ilvl="0" w:tplc="4F5E3A28">
      <w:start w:val="1"/>
      <w:numFmt w:val="bullet"/>
      <w:lvlText w:val="-"/>
      <w:lvlJc w:val="center"/>
      <w:pPr>
        <w:ind w:left="720" w:hanging="360"/>
      </w:pPr>
      <w:rPr>
        <w:rFonts w:ascii="Rockwell" w:hAnsi="Rockwe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19F"/>
    <w:multiLevelType w:val="hybridMultilevel"/>
    <w:tmpl w:val="9FE81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311B"/>
    <w:multiLevelType w:val="hybridMultilevel"/>
    <w:tmpl w:val="1132F03E"/>
    <w:lvl w:ilvl="0" w:tplc="4F5E3A28">
      <w:start w:val="1"/>
      <w:numFmt w:val="bullet"/>
      <w:lvlText w:val="-"/>
      <w:lvlJc w:val="center"/>
      <w:pPr>
        <w:ind w:left="720" w:hanging="360"/>
      </w:pPr>
      <w:rPr>
        <w:rFonts w:ascii="Rockwell" w:hAnsi="Rockwe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66FC"/>
    <w:multiLevelType w:val="hybridMultilevel"/>
    <w:tmpl w:val="68981AE4"/>
    <w:lvl w:ilvl="0" w:tplc="4F5E3A28">
      <w:start w:val="1"/>
      <w:numFmt w:val="bullet"/>
      <w:lvlText w:val="-"/>
      <w:lvlJc w:val="center"/>
      <w:pPr>
        <w:ind w:left="720" w:hanging="360"/>
      </w:pPr>
      <w:rPr>
        <w:rFonts w:ascii="Rockwell" w:hAnsi="Rockwe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B"/>
    <w:rsid w:val="000242AC"/>
    <w:rsid w:val="0006050A"/>
    <w:rsid w:val="000D4B36"/>
    <w:rsid w:val="000F1DE9"/>
    <w:rsid w:val="000F4D73"/>
    <w:rsid w:val="001122D1"/>
    <w:rsid w:val="001753A3"/>
    <w:rsid w:val="001956DA"/>
    <w:rsid w:val="001B1418"/>
    <w:rsid w:val="001C4A33"/>
    <w:rsid w:val="00202B62"/>
    <w:rsid w:val="00217D71"/>
    <w:rsid w:val="00267A9B"/>
    <w:rsid w:val="0028404D"/>
    <w:rsid w:val="002931DA"/>
    <w:rsid w:val="002F1FF7"/>
    <w:rsid w:val="00304AE6"/>
    <w:rsid w:val="00313FD3"/>
    <w:rsid w:val="003B07C1"/>
    <w:rsid w:val="003C6E0A"/>
    <w:rsid w:val="003D3E62"/>
    <w:rsid w:val="0040524A"/>
    <w:rsid w:val="004206D5"/>
    <w:rsid w:val="0048621B"/>
    <w:rsid w:val="00492A0D"/>
    <w:rsid w:val="004F23FF"/>
    <w:rsid w:val="00574925"/>
    <w:rsid w:val="005B2164"/>
    <w:rsid w:val="005D4B48"/>
    <w:rsid w:val="005E5DCA"/>
    <w:rsid w:val="005F1E02"/>
    <w:rsid w:val="00626DD8"/>
    <w:rsid w:val="006A07B7"/>
    <w:rsid w:val="006B0846"/>
    <w:rsid w:val="006F0B62"/>
    <w:rsid w:val="007156F5"/>
    <w:rsid w:val="00721B06"/>
    <w:rsid w:val="007277F0"/>
    <w:rsid w:val="007B15FE"/>
    <w:rsid w:val="007C4090"/>
    <w:rsid w:val="007D56F1"/>
    <w:rsid w:val="0082219A"/>
    <w:rsid w:val="008C13A5"/>
    <w:rsid w:val="008C3EC0"/>
    <w:rsid w:val="00936A0D"/>
    <w:rsid w:val="009A31C2"/>
    <w:rsid w:val="00A201B2"/>
    <w:rsid w:val="00A24CB1"/>
    <w:rsid w:val="00A45F39"/>
    <w:rsid w:val="00B042D9"/>
    <w:rsid w:val="00B17E77"/>
    <w:rsid w:val="00B538B7"/>
    <w:rsid w:val="00BB5E3D"/>
    <w:rsid w:val="00CC4C4D"/>
    <w:rsid w:val="00D01731"/>
    <w:rsid w:val="00D25E7A"/>
    <w:rsid w:val="00D64A0D"/>
    <w:rsid w:val="00D914A9"/>
    <w:rsid w:val="00D92342"/>
    <w:rsid w:val="00DA2C84"/>
    <w:rsid w:val="00DB2AB0"/>
    <w:rsid w:val="00E21AAE"/>
    <w:rsid w:val="00EE5D25"/>
    <w:rsid w:val="00FA6C9B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F87"/>
  <w15:docId w15:val="{DFCEAA58-B028-4C71-8C75-D5A10280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B4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B2A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67A9B"/>
    <w:rPr>
      <w:color w:val="0000FF"/>
      <w:u w:val="single"/>
    </w:rPr>
  </w:style>
  <w:style w:type="paragraph" w:styleId="Nincstrkz">
    <w:name w:val="No Spacing"/>
    <w:uiPriority w:val="1"/>
    <w:qFormat/>
    <w:rsid w:val="00267A9B"/>
    <w:pPr>
      <w:jc w:val="left"/>
    </w:pPr>
  </w:style>
  <w:style w:type="paragraph" w:styleId="lfej">
    <w:name w:val="header"/>
    <w:basedOn w:val="Norml"/>
    <w:link w:val="lfejChar"/>
    <w:rsid w:val="00267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7A9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67A9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7A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A9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D4B3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B2A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dakszt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igallas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obigazgato@ovodaksztg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vodakszt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entgottha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Windows-felhasználó</cp:lastModifiedBy>
  <cp:revision>5</cp:revision>
  <cp:lastPrinted>2021-04-29T12:41:00Z</cp:lastPrinted>
  <dcterms:created xsi:type="dcterms:W3CDTF">2022-02-07T07:10:00Z</dcterms:created>
  <dcterms:modified xsi:type="dcterms:W3CDTF">2022-02-09T09:54:00Z</dcterms:modified>
</cp:coreProperties>
</file>